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0DD99" w14:textId="77777777" w:rsidR="00E95971" w:rsidRDefault="00000000">
      <w:pPr>
        <w:pStyle w:val="Ttulo"/>
        <w:rPr>
          <w:u w:val="none"/>
        </w:rPr>
      </w:pPr>
      <w:r>
        <w:rPr>
          <w:spacing w:val="-2"/>
        </w:rPr>
        <w:t>PAGARÉ</w:t>
      </w:r>
    </w:p>
    <w:p w14:paraId="3B720DCD" w14:textId="77777777" w:rsidR="00E95971" w:rsidRDefault="00E95971">
      <w:pPr>
        <w:pStyle w:val="Textoindependiente"/>
        <w:rPr>
          <w:rFonts w:ascii="Arial"/>
          <w:b/>
        </w:rPr>
      </w:pPr>
    </w:p>
    <w:p w14:paraId="21884312" w14:textId="77777777" w:rsidR="00E95971" w:rsidRDefault="00E95971">
      <w:pPr>
        <w:pStyle w:val="Textoindependiente"/>
        <w:spacing w:before="55"/>
        <w:rPr>
          <w:rFonts w:ascii="Arial"/>
          <w:b/>
        </w:rPr>
      </w:pPr>
    </w:p>
    <w:p w14:paraId="0381DBF7" w14:textId="77777777" w:rsidR="00E95971" w:rsidRDefault="00000000">
      <w:pPr>
        <w:pStyle w:val="Textoindependiente"/>
        <w:tabs>
          <w:tab w:val="left" w:pos="2974"/>
          <w:tab w:val="left" w:pos="3007"/>
          <w:tab w:val="left" w:pos="3679"/>
          <w:tab w:val="left" w:pos="7649"/>
        </w:tabs>
        <w:ind w:left="140" w:right="1130"/>
      </w:pPr>
      <w:r>
        <w:t>Nombre Deudor/Suscriptor</w:t>
      </w:r>
      <w:r>
        <w:tab/>
      </w:r>
      <w:r>
        <w:tab/>
      </w:r>
      <w:r>
        <w:rPr>
          <w:spacing w:val="-10"/>
        </w:rPr>
        <w:t>:</w:t>
      </w:r>
      <w:r>
        <w:tab/>
      </w:r>
      <w:r>
        <w:rPr>
          <w:u w:val="single"/>
        </w:rPr>
        <w:tab/>
      </w:r>
      <w:r>
        <w:t xml:space="preserve"> </w:t>
      </w:r>
      <w:r>
        <w:rPr>
          <w:spacing w:val="-5"/>
        </w:rPr>
        <w:t>RUT</w:t>
      </w:r>
      <w:r>
        <w:tab/>
      </w:r>
      <w:r>
        <w:rPr>
          <w:spacing w:val="-10"/>
        </w:rPr>
        <w:t>:</w:t>
      </w:r>
      <w:r>
        <w:tab/>
      </w:r>
      <w:r>
        <w:rPr>
          <w:u w:val="single"/>
        </w:rPr>
        <w:tab/>
      </w:r>
    </w:p>
    <w:p w14:paraId="27E03EB7" w14:textId="77777777" w:rsidR="00E95971" w:rsidRDefault="00000000">
      <w:pPr>
        <w:pStyle w:val="Textoindependiente"/>
        <w:tabs>
          <w:tab w:val="left" w:pos="2993"/>
          <w:tab w:val="left" w:pos="3684"/>
          <w:tab w:val="left" w:pos="6431"/>
          <w:tab w:val="left" w:pos="7652"/>
        </w:tabs>
        <w:spacing w:line="251" w:lineRule="exact"/>
        <w:ind w:left="140"/>
      </w:pPr>
      <w:r>
        <w:rPr>
          <w:spacing w:val="-2"/>
        </w:rPr>
        <w:t>Domicilio</w:t>
      </w:r>
      <w:r>
        <w:tab/>
      </w:r>
      <w:r>
        <w:rPr>
          <w:spacing w:val="-10"/>
        </w:rPr>
        <w:t>:</w:t>
      </w:r>
      <w:r>
        <w:tab/>
      </w:r>
      <w:r>
        <w:rPr>
          <w:u w:val="single"/>
        </w:rPr>
        <w:tab/>
      </w:r>
      <w:r>
        <w:rPr>
          <w:spacing w:val="40"/>
        </w:rPr>
        <w:t xml:space="preserve"> </w:t>
      </w:r>
      <w:r>
        <w:t>N°</w:t>
      </w:r>
      <w:r>
        <w:rPr>
          <w:spacing w:val="85"/>
        </w:rPr>
        <w:t xml:space="preserve"> </w:t>
      </w:r>
      <w:r>
        <w:rPr>
          <w:u w:val="single"/>
        </w:rPr>
        <w:tab/>
      </w:r>
      <w:r>
        <w:t>,</w:t>
      </w:r>
      <w:r>
        <w:rPr>
          <w:spacing w:val="57"/>
          <w:w w:val="150"/>
        </w:rPr>
        <w:t xml:space="preserve"> </w:t>
      </w:r>
      <w:r>
        <w:rPr>
          <w:spacing w:val="-2"/>
        </w:rPr>
        <w:t>comuna</w:t>
      </w:r>
    </w:p>
    <w:p w14:paraId="60D2BDDB" w14:textId="77777777" w:rsidR="00E95971" w:rsidRDefault="00000000">
      <w:pPr>
        <w:pStyle w:val="Textoindependiente"/>
        <w:tabs>
          <w:tab w:val="left" w:pos="6377"/>
          <w:tab w:val="left" w:pos="8005"/>
        </w:tabs>
        <w:spacing w:before="1"/>
        <w:ind w:left="3684"/>
      </w:pPr>
      <w:r>
        <w:rPr>
          <w:u w:val="single"/>
        </w:rPr>
        <w:tab/>
      </w:r>
      <w:r>
        <w:rPr>
          <w:spacing w:val="-10"/>
        </w:rPr>
        <w:t>,</w:t>
      </w:r>
      <w:r>
        <w:tab/>
      </w:r>
      <w:r>
        <w:rPr>
          <w:spacing w:val="-2"/>
        </w:rPr>
        <w:t>ciudad</w:t>
      </w:r>
    </w:p>
    <w:p w14:paraId="0FCA706D" w14:textId="77777777" w:rsidR="00E95971" w:rsidRDefault="00000000">
      <w:pPr>
        <w:tabs>
          <w:tab w:val="left" w:pos="6373"/>
        </w:tabs>
        <w:spacing w:before="2"/>
        <w:ind w:left="3684"/>
      </w:pPr>
      <w:r>
        <w:rPr>
          <w:u w:val="single"/>
        </w:rPr>
        <w:tab/>
      </w:r>
      <w:r>
        <w:rPr>
          <w:spacing w:val="-10"/>
        </w:rPr>
        <w:t>.</w:t>
      </w:r>
    </w:p>
    <w:p w14:paraId="6447AE5B" w14:textId="77777777" w:rsidR="00E95971" w:rsidRDefault="00000000">
      <w:pPr>
        <w:pStyle w:val="Textoindependiente"/>
        <w:tabs>
          <w:tab w:val="left" w:pos="2974"/>
          <w:tab w:val="left" w:pos="3679"/>
          <w:tab w:val="right" w:pos="4978"/>
        </w:tabs>
        <w:spacing w:before="251"/>
        <w:ind w:left="140" w:right="284"/>
      </w:pPr>
      <w:r>
        <w:t>Nombre Acreedor</w:t>
      </w:r>
      <w:r>
        <w:tab/>
      </w:r>
      <w:r>
        <w:rPr>
          <w:spacing w:val="-10"/>
        </w:rPr>
        <w:t>:</w:t>
      </w:r>
      <w:r>
        <w:tab/>
        <w:t>Corporación</w:t>
      </w:r>
      <w:r>
        <w:rPr>
          <w:spacing w:val="-7"/>
        </w:rPr>
        <w:t xml:space="preserve"> </w:t>
      </w:r>
      <w:r>
        <w:t>Educacional</w:t>
      </w:r>
      <w:r>
        <w:rPr>
          <w:spacing w:val="-5"/>
        </w:rPr>
        <w:t xml:space="preserve"> </w:t>
      </w:r>
      <w:r>
        <w:t>Colegio</w:t>
      </w:r>
      <w:r>
        <w:rPr>
          <w:spacing w:val="-5"/>
        </w:rPr>
        <w:t xml:space="preserve"> </w:t>
      </w:r>
      <w:r>
        <w:t>Inglés</w:t>
      </w:r>
      <w:r>
        <w:rPr>
          <w:spacing w:val="-10"/>
        </w:rPr>
        <w:t xml:space="preserve"> </w:t>
      </w:r>
      <w:r>
        <w:t>de</w:t>
      </w:r>
      <w:r>
        <w:rPr>
          <w:spacing w:val="-5"/>
        </w:rPr>
        <w:t xml:space="preserve"> </w:t>
      </w:r>
      <w:r>
        <w:t xml:space="preserve">Talca </w:t>
      </w:r>
      <w:r>
        <w:rPr>
          <w:spacing w:val="-4"/>
        </w:rPr>
        <w:t>RUT</w:t>
      </w:r>
      <w:r>
        <w:tab/>
      </w:r>
      <w:r>
        <w:rPr>
          <w:spacing w:val="-10"/>
        </w:rPr>
        <w:t>:</w:t>
      </w:r>
      <w:r>
        <w:tab/>
      </w:r>
      <w:r>
        <w:rPr>
          <w:spacing w:val="-2"/>
        </w:rPr>
        <w:t>88.949.800-5</w:t>
      </w:r>
    </w:p>
    <w:p w14:paraId="2CF8D212" w14:textId="77777777" w:rsidR="00E95971" w:rsidRDefault="00000000">
      <w:pPr>
        <w:pStyle w:val="Textoindependiente"/>
        <w:tabs>
          <w:tab w:val="left" w:pos="2974"/>
          <w:tab w:val="left" w:pos="3679"/>
        </w:tabs>
        <w:spacing w:before="3"/>
        <w:ind w:left="140"/>
      </w:pPr>
      <w:r>
        <w:rPr>
          <w:spacing w:val="-2"/>
        </w:rPr>
        <w:t>Domicilio</w:t>
      </w:r>
      <w:r>
        <w:tab/>
      </w:r>
      <w:r>
        <w:rPr>
          <w:spacing w:val="-10"/>
        </w:rPr>
        <w:t>:</w:t>
      </w:r>
      <w:r>
        <w:tab/>
        <w:t>Av.</w:t>
      </w:r>
      <w:r>
        <w:rPr>
          <w:spacing w:val="-3"/>
        </w:rPr>
        <w:t xml:space="preserve"> </w:t>
      </w:r>
      <w:r>
        <w:t>San</w:t>
      </w:r>
      <w:r>
        <w:rPr>
          <w:spacing w:val="-2"/>
        </w:rPr>
        <w:t xml:space="preserve"> </w:t>
      </w:r>
      <w:r>
        <w:t>Miguel</w:t>
      </w:r>
      <w:r>
        <w:rPr>
          <w:spacing w:val="-5"/>
        </w:rPr>
        <w:t xml:space="preserve"> </w:t>
      </w:r>
      <w:r>
        <w:t>N°</w:t>
      </w:r>
      <w:r>
        <w:rPr>
          <w:spacing w:val="-5"/>
        </w:rPr>
        <w:t xml:space="preserve"> </w:t>
      </w:r>
      <w:r>
        <w:t>5.766,</w:t>
      </w:r>
      <w:r>
        <w:rPr>
          <w:spacing w:val="-3"/>
        </w:rPr>
        <w:t xml:space="preserve"> </w:t>
      </w:r>
      <w:r>
        <w:t>comuna</w:t>
      </w:r>
      <w:r>
        <w:rPr>
          <w:spacing w:val="-3"/>
        </w:rPr>
        <w:t xml:space="preserve"> </w:t>
      </w:r>
      <w:r>
        <w:t>y</w:t>
      </w:r>
      <w:r>
        <w:rPr>
          <w:spacing w:val="-3"/>
        </w:rPr>
        <w:t xml:space="preserve"> </w:t>
      </w:r>
      <w:r>
        <w:t>ciudad</w:t>
      </w:r>
      <w:r>
        <w:rPr>
          <w:spacing w:val="-6"/>
        </w:rPr>
        <w:t xml:space="preserve"> </w:t>
      </w:r>
      <w:r>
        <w:rPr>
          <w:spacing w:val="-2"/>
        </w:rPr>
        <w:t>Talca</w:t>
      </w:r>
    </w:p>
    <w:p w14:paraId="609FBD6D" w14:textId="3763FE99" w:rsidR="00E95971" w:rsidRDefault="00000000">
      <w:pPr>
        <w:pStyle w:val="Textoindependiente"/>
        <w:tabs>
          <w:tab w:val="left" w:pos="2974"/>
          <w:tab w:val="left" w:pos="3679"/>
          <w:tab w:val="left" w:pos="4960"/>
        </w:tabs>
        <w:spacing w:before="251"/>
        <w:ind w:left="140"/>
      </w:pPr>
      <w:r>
        <w:rPr>
          <w:spacing w:val="-4"/>
        </w:rPr>
        <w:t>Monto</w:t>
      </w:r>
      <w:r>
        <w:tab/>
      </w:r>
      <w:r>
        <w:rPr>
          <w:spacing w:val="-10"/>
        </w:rPr>
        <w:t>:</w:t>
      </w:r>
      <w:r>
        <w:tab/>
      </w:r>
      <w:r w:rsidR="00D3492B">
        <w:t>XXX</w:t>
      </w:r>
      <w:r w:rsidR="003C2604" w:rsidRPr="003C2604">
        <w:t xml:space="preserve"> </w:t>
      </w:r>
      <w:r>
        <w:t>Unidades</w:t>
      </w:r>
      <w:r>
        <w:rPr>
          <w:spacing w:val="-11"/>
        </w:rPr>
        <w:t xml:space="preserve"> </w:t>
      </w:r>
      <w:r>
        <w:t>de</w:t>
      </w:r>
      <w:r>
        <w:rPr>
          <w:spacing w:val="-3"/>
        </w:rPr>
        <w:t xml:space="preserve"> </w:t>
      </w:r>
      <w:r>
        <w:rPr>
          <w:spacing w:val="-2"/>
        </w:rPr>
        <w:t>Fomento.</w:t>
      </w:r>
    </w:p>
    <w:p w14:paraId="6B32E3F9" w14:textId="77777777" w:rsidR="00E95971" w:rsidRDefault="00000000">
      <w:pPr>
        <w:pStyle w:val="Textoindependiente"/>
        <w:spacing w:before="21"/>
        <w:rPr>
          <w:sz w:val="20"/>
        </w:rPr>
      </w:pPr>
      <w:r>
        <w:rPr>
          <w:noProof/>
          <w:sz w:val="20"/>
        </w:rPr>
        <mc:AlternateContent>
          <mc:Choice Requires="wps">
            <w:drawing>
              <wp:anchor distT="0" distB="0" distL="0" distR="0" simplePos="0" relativeHeight="487587840" behindDoc="1" locked="0" layoutInCell="1" allowOverlap="1" wp14:anchorId="017F910F" wp14:editId="15EC98CF">
                <wp:simplePos x="0" y="0"/>
                <wp:positionH relativeFrom="page">
                  <wp:posOffset>1061008</wp:posOffset>
                </wp:positionH>
                <wp:positionV relativeFrom="paragraph">
                  <wp:posOffset>174891</wp:posOffset>
                </wp:positionV>
                <wp:extent cx="5440045" cy="1841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045" cy="18415"/>
                        </a:xfrm>
                        <a:custGeom>
                          <a:avLst/>
                          <a:gdLst/>
                          <a:ahLst/>
                          <a:cxnLst/>
                          <a:rect l="l" t="t" r="r" b="b"/>
                          <a:pathLst>
                            <a:path w="5440045" h="18415">
                              <a:moveTo>
                                <a:pt x="5439791" y="0"/>
                              </a:moveTo>
                              <a:lnTo>
                                <a:pt x="0" y="0"/>
                              </a:lnTo>
                              <a:lnTo>
                                <a:pt x="0" y="18288"/>
                              </a:lnTo>
                              <a:lnTo>
                                <a:pt x="5439791" y="18288"/>
                              </a:lnTo>
                              <a:lnTo>
                                <a:pt x="54397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2F6CD" id="Graphic 1" o:spid="_x0000_s1026" style="position:absolute;margin-left:83.55pt;margin-top:13.75pt;width:428.35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4400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" path="m5439791,l,,,18288r5439791,l5439791,xe" fillcolor="black" stroked="f">
                <v:path arrowok="t"/>
                <w10:wrap type="topAndBottom" anchorx="page"/>
              </v:shape>
            </w:pict>
          </mc:Fallback>
        </mc:AlternateContent>
      </w:r>
    </w:p>
    <w:p w14:paraId="1A60BE72" w14:textId="49F492AB" w:rsidR="00E95971" w:rsidRDefault="00000000">
      <w:pPr>
        <w:pStyle w:val="Textoindependiente"/>
        <w:tabs>
          <w:tab w:val="left" w:pos="4616"/>
          <w:tab w:val="left" w:pos="8690"/>
        </w:tabs>
        <w:spacing w:before="249" w:line="242" w:lineRule="auto"/>
        <w:ind w:left="140" w:right="93"/>
        <w:jc w:val="both"/>
      </w:pPr>
      <w:r>
        <w:t xml:space="preserve">Debo y pagaré a la orden de la </w:t>
      </w:r>
      <w:r>
        <w:rPr>
          <w:rFonts w:ascii="Arial" w:hAnsi="Arial"/>
          <w:b/>
        </w:rPr>
        <w:t>CORPORACIÓN EDUCACIONAL COLEGIO INGLÉS DE TALCA</w:t>
      </w:r>
      <w:r>
        <w:t>, o a quien sus derechos represente o suceda, en su domicilio antes señalado o en el que éste designe posteriormente, la cantidad de UF</w:t>
      </w:r>
      <w:r w:rsidR="00D3492B">
        <w:t>XXX</w:t>
      </w:r>
      <w:r>
        <w:t xml:space="preserve"> </w:t>
      </w:r>
      <w:r>
        <w:rPr>
          <w:spacing w:val="-10"/>
        </w:rPr>
        <w:t>(</w:t>
      </w:r>
      <w:r w:rsidR="00D3492B">
        <w:t>XXXXXXXXXXXXX</w:t>
      </w:r>
      <w:r>
        <w:t>).</w:t>
      </w:r>
    </w:p>
    <w:p w14:paraId="0C76DFFA" w14:textId="17D0BFFD" w:rsidR="00E95971" w:rsidRDefault="00000000">
      <w:pPr>
        <w:pStyle w:val="Textoindependiente"/>
        <w:tabs>
          <w:tab w:val="left" w:pos="3814"/>
          <w:tab w:val="left" w:pos="8700"/>
        </w:tabs>
        <w:spacing w:before="246"/>
        <w:ind w:left="140" w:right="83"/>
        <w:jc w:val="both"/>
      </w:pPr>
      <w:r>
        <w:t xml:space="preserve">El pago se hará en </w:t>
      </w:r>
      <w:r w:rsidR="00AC241D" w:rsidRPr="00AC241D">
        <w:t>10</w:t>
      </w:r>
      <w:r>
        <w:rPr>
          <w:color w:val="FF0000"/>
        </w:rPr>
        <w:t xml:space="preserve"> </w:t>
      </w:r>
      <w:r>
        <w:t xml:space="preserve">cuotas mensuales, iguales y sucesivas de UF </w:t>
      </w:r>
      <w:r w:rsidR="00D3492B">
        <w:t>XX</w:t>
      </w:r>
      <w:r>
        <w:rPr>
          <w:spacing w:val="-10"/>
        </w:rPr>
        <w:t>(</w:t>
      </w:r>
      <w:r w:rsidR="00D3492B">
        <w:rPr>
          <w:spacing w:val="-10"/>
        </w:rPr>
        <w:t>XXXX</w:t>
      </w:r>
      <w:r w:rsidR="003C2604">
        <w:rPr>
          <w:spacing w:val="-10"/>
        </w:rPr>
        <w:t xml:space="preserve"> </w:t>
      </w:r>
      <w:r>
        <w:t>Unidades de Fomento) cada una, en su equivalente en pesos moneda nacional al valor que dicha unidad tenga el día del pago efectivo de la respectiva cuota, en los siguientes vencimientos:</w:t>
      </w:r>
    </w:p>
    <w:p w14:paraId="477B3503" w14:textId="77777777" w:rsidR="00E95971" w:rsidRDefault="00E95971">
      <w:pPr>
        <w:pStyle w:val="Textoindependiente"/>
        <w:spacing w:before="26"/>
        <w:rPr>
          <w:sz w:val="20"/>
        </w:rPr>
      </w:pP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1"/>
        <w:gridCol w:w="3913"/>
        <w:gridCol w:w="2924"/>
      </w:tblGrid>
      <w:tr w:rsidR="00E95971" w14:paraId="255484C1" w14:textId="77777777">
        <w:trPr>
          <w:trHeight w:val="253"/>
        </w:trPr>
        <w:tc>
          <w:tcPr>
            <w:tcW w:w="1441" w:type="dxa"/>
          </w:tcPr>
          <w:p w14:paraId="5CADA0F6" w14:textId="77777777" w:rsidR="00E95971" w:rsidRDefault="00000000">
            <w:pPr>
              <w:pStyle w:val="TableParagraph"/>
              <w:spacing w:line="234" w:lineRule="exact"/>
              <w:ind w:left="105"/>
              <w:rPr>
                <w:b/>
              </w:rPr>
            </w:pPr>
            <w:r>
              <w:rPr>
                <w:b/>
              </w:rPr>
              <w:t>Cuota</w:t>
            </w:r>
            <w:r>
              <w:rPr>
                <w:b/>
                <w:spacing w:val="-4"/>
              </w:rPr>
              <w:t xml:space="preserve"> </w:t>
            </w:r>
            <w:r>
              <w:rPr>
                <w:b/>
                <w:spacing w:val="-5"/>
              </w:rPr>
              <w:t>N°</w:t>
            </w:r>
          </w:p>
        </w:tc>
        <w:tc>
          <w:tcPr>
            <w:tcW w:w="3913" w:type="dxa"/>
          </w:tcPr>
          <w:p w14:paraId="0C04D44A" w14:textId="77777777" w:rsidR="00E95971" w:rsidRDefault="00000000">
            <w:pPr>
              <w:pStyle w:val="TableParagraph"/>
              <w:spacing w:line="234" w:lineRule="exact"/>
              <w:ind w:left="110"/>
              <w:rPr>
                <w:b/>
              </w:rPr>
            </w:pPr>
            <w:r>
              <w:rPr>
                <w:b/>
              </w:rPr>
              <w:t>Fecha de</w:t>
            </w:r>
            <w:r>
              <w:rPr>
                <w:b/>
                <w:spacing w:val="-5"/>
              </w:rPr>
              <w:t xml:space="preserve"> </w:t>
            </w:r>
            <w:r>
              <w:rPr>
                <w:b/>
              </w:rPr>
              <w:t>Pago</w:t>
            </w:r>
            <w:r>
              <w:rPr>
                <w:b/>
                <w:spacing w:val="-2"/>
              </w:rPr>
              <w:t xml:space="preserve"> </w:t>
            </w:r>
            <w:r>
              <w:rPr>
                <w:b/>
              </w:rPr>
              <w:t>o</w:t>
            </w:r>
            <w:r>
              <w:rPr>
                <w:b/>
                <w:spacing w:val="-5"/>
              </w:rPr>
              <w:t xml:space="preserve"> </w:t>
            </w:r>
            <w:r>
              <w:rPr>
                <w:b/>
                <w:spacing w:val="-2"/>
              </w:rPr>
              <w:t>Vencimiento</w:t>
            </w:r>
          </w:p>
        </w:tc>
        <w:tc>
          <w:tcPr>
            <w:tcW w:w="2924" w:type="dxa"/>
          </w:tcPr>
          <w:p w14:paraId="3050C2F9" w14:textId="77777777" w:rsidR="00E95971" w:rsidRDefault="00000000">
            <w:pPr>
              <w:pStyle w:val="TableParagraph"/>
              <w:spacing w:line="234" w:lineRule="exact"/>
              <w:ind w:left="110"/>
              <w:rPr>
                <w:b/>
              </w:rPr>
            </w:pPr>
            <w:r>
              <w:rPr>
                <w:b/>
              </w:rPr>
              <w:t xml:space="preserve">Valor en </w:t>
            </w:r>
            <w:r>
              <w:rPr>
                <w:b/>
                <w:spacing w:val="-7"/>
              </w:rPr>
              <w:t>UF</w:t>
            </w:r>
          </w:p>
        </w:tc>
      </w:tr>
      <w:tr w:rsidR="00E95971" w14:paraId="1186D667" w14:textId="77777777">
        <w:trPr>
          <w:trHeight w:val="263"/>
        </w:trPr>
        <w:tc>
          <w:tcPr>
            <w:tcW w:w="1441" w:type="dxa"/>
          </w:tcPr>
          <w:p w14:paraId="36759FBA" w14:textId="77777777" w:rsidR="00E95971" w:rsidRDefault="00000000">
            <w:pPr>
              <w:pStyle w:val="TableParagraph"/>
              <w:spacing w:before="4" w:line="239" w:lineRule="exact"/>
              <w:ind w:left="105"/>
              <w:rPr>
                <w:rFonts w:ascii="Arial MT"/>
              </w:rPr>
            </w:pPr>
            <w:r>
              <w:rPr>
                <w:rFonts w:ascii="Arial MT"/>
                <w:spacing w:val="-10"/>
              </w:rPr>
              <w:t>1</w:t>
            </w:r>
          </w:p>
        </w:tc>
        <w:tc>
          <w:tcPr>
            <w:tcW w:w="3913" w:type="dxa"/>
          </w:tcPr>
          <w:p w14:paraId="597D8493" w14:textId="74B7E290" w:rsidR="00E95971" w:rsidRDefault="00AC241D">
            <w:pPr>
              <w:pStyle w:val="TableParagraph"/>
              <w:rPr>
                <w:rFonts w:ascii="Times New Roman"/>
                <w:sz w:val="18"/>
              </w:rPr>
            </w:pPr>
            <w:r>
              <w:rPr>
                <w:rFonts w:ascii="Times New Roman"/>
                <w:sz w:val="18"/>
              </w:rPr>
              <w:t>05 de marzo de 202</w:t>
            </w:r>
            <w:r w:rsidR="00D3492B">
              <w:rPr>
                <w:rFonts w:ascii="Times New Roman"/>
                <w:sz w:val="18"/>
              </w:rPr>
              <w:t>7</w:t>
            </w:r>
          </w:p>
        </w:tc>
        <w:tc>
          <w:tcPr>
            <w:tcW w:w="2924" w:type="dxa"/>
          </w:tcPr>
          <w:p w14:paraId="3F53EBB8" w14:textId="5416E0B5" w:rsidR="00E95971" w:rsidRDefault="00E95971">
            <w:pPr>
              <w:pStyle w:val="TableParagraph"/>
              <w:rPr>
                <w:rFonts w:ascii="Times New Roman"/>
                <w:sz w:val="18"/>
              </w:rPr>
            </w:pPr>
          </w:p>
        </w:tc>
      </w:tr>
      <w:tr w:rsidR="00E95971" w14:paraId="148C4F57" w14:textId="77777777">
        <w:trPr>
          <w:trHeight w:val="268"/>
        </w:trPr>
        <w:tc>
          <w:tcPr>
            <w:tcW w:w="1441" w:type="dxa"/>
          </w:tcPr>
          <w:p w14:paraId="7CDBD7C0" w14:textId="77777777" w:rsidR="00E95971" w:rsidRDefault="00000000">
            <w:pPr>
              <w:pStyle w:val="TableParagraph"/>
              <w:spacing w:before="4" w:line="244" w:lineRule="exact"/>
              <w:ind w:left="105"/>
              <w:rPr>
                <w:rFonts w:ascii="Arial MT"/>
              </w:rPr>
            </w:pPr>
            <w:r>
              <w:rPr>
                <w:rFonts w:ascii="Arial MT"/>
                <w:spacing w:val="-10"/>
              </w:rPr>
              <w:t>2</w:t>
            </w:r>
          </w:p>
        </w:tc>
        <w:tc>
          <w:tcPr>
            <w:tcW w:w="3913" w:type="dxa"/>
          </w:tcPr>
          <w:p w14:paraId="18F0D2A5" w14:textId="1CE5AF80" w:rsidR="00AC241D" w:rsidRDefault="00AC241D">
            <w:pPr>
              <w:pStyle w:val="TableParagraph"/>
              <w:rPr>
                <w:rFonts w:ascii="Times New Roman"/>
                <w:sz w:val="18"/>
              </w:rPr>
            </w:pPr>
            <w:r>
              <w:rPr>
                <w:rFonts w:ascii="Times New Roman"/>
                <w:sz w:val="18"/>
              </w:rPr>
              <w:t>05 de abril de 202</w:t>
            </w:r>
            <w:r w:rsidR="00D3492B">
              <w:rPr>
                <w:rFonts w:ascii="Times New Roman"/>
                <w:sz w:val="18"/>
              </w:rPr>
              <w:t>7</w:t>
            </w:r>
          </w:p>
        </w:tc>
        <w:tc>
          <w:tcPr>
            <w:tcW w:w="2924" w:type="dxa"/>
          </w:tcPr>
          <w:p w14:paraId="69CDBB03" w14:textId="5DF7B1C5" w:rsidR="00E95971" w:rsidRDefault="00D3492B">
            <w:pPr>
              <w:pStyle w:val="TableParagraph"/>
              <w:rPr>
                <w:rFonts w:ascii="Times New Roman"/>
                <w:sz w:val="18"/>
              </w:rPr>
            </w:pPr>
            <w:r>
              <w:rPr>
                <w:rFonts w:ascii="Times New Roman"/>
                <w:sz w:val="18"/>
              </w:rPr>
              <w:t>XX</w:t>
            </w:r>
          </w:p>
        </w:tc>
      </w:tr>
      <w:tr w:rsidR="00D3492B" w14:paraId="4C67E2A6" w14:textId="77777777">
        <w:trPr>
          <w:trHeight w:val="263"/>
        </w:trPr>
        <w:tc>
          <w:tcPr>
            <w:tcW w:w="1441" w:type="dxa"/>
          </w:tcPr>
          <w:p w14:paraId="65CC69A3" w14:textId="77777777" w:rsidR="00D3492B" w:rsidRDefault="00D3492B" w:rsidP="00D3492B">
            <w:pPr>
              <w:pStyle w:val="TableParagraph"/>
              <w:spacing w:before="4" w:line="239" w:lineRule="exact"/>
              <w:ind w:left="105"/>
              <w:rPr>
                <w:rFonts w:ascii="Arial MT"/>
              </w:rPr>
            </w:pPr>
            <w:r>
              <w:rPr>
                <w:rFonts w:ascii="Arial MT"/>
                <w:spacing w:val="-10"/>
              </w:rPr>
              <w:t>3</w:t>
            </w:r>
          </w:p>
        </w:tc>
        <w:tc>
          <w:tcPr>
            <w:tcW w:w="3913" w:type="dxa"/>
          </w:tcPr>
          <w:p w14:paraId="6DFD726C" w14:textId="04071463" w:rsidR="00D3492B" w:rsidRDefault="00D3492B" w:rsidP="00D3492B">
            <w:pPr>
              <w:pStyle w:val="TableParagraph"/>
              <w:rPr>
                <w:rFonts w:ascii="Times New Roman"/>
                <w:sz w:val="18"/>
              </w:rPr>
            </w:pPr>
            <w:r>
              <w:rPr>
                <w:rFonts w:ascii="Times New Roman"/>
                <w:sz w:val="18"/>
              </w:rPr>
              <w:t>05 de mayo de 2027</w:t>
            </w:r>
          </w:p>
        </w:tc>
        <w:tc>
          <w:tcPr>
            <w:tcW w:w="2924" w:type="dxa"/>
          </w:tcPr>
          <w:p w14:paraId="2F1B7BC4" w14:textId="0A9E2912" w:rsidR="00D3492B" w:rsidRDefault="00D3492B" w:rsidP="00D3492B">
            <w:pPr>
              <w:pStyle w:val="TableParagraph"/>
              <w:rPr>
                <w:rFonts w:ascii="Times New Roman"/>
                <w:sz w:val="18"/>
              </w:rPr>
            </w:pPr>
            <w:r w:rsidRPr="00810F5A">
              <w:rPr>
                <w:rFonts w:ascii="Times New Roman"/>
                <w:sz w:val="18"/>
              </w:rPr>
              <w:t>XX</w:t>
            </w:r>
          </w:p>
        </w:tc>
      </w:tr>
      <w:tr w:rsidR="00D3492B" w14:paraId="01289A1D" w14:textId="77777777">
        <w:trPr>
          <w:trHeight w:val="268"/>
        </w:trPr>
        <w:tc>
          <w:tcPr>
            <w:tcW w:w="1441" w:type="dxa"/>
          </w:tcPr>
          <w:p w14:paraId="486EC8FB" w14:textId="77777777" w:rsidR="00D3492B" w:rsidRDefault="00D3492B" w:rsidP="00D3492B">
            <w:pPr>
              <w:pStyle w:val="TableParagraph"/>
              <w:spacing w:before="4" w:line="244" w:lineRule="exact"/>
              <w:ind w:left="105"/>
              <w:rPr>
                <w:rFonts w:ascii="Arial MT"/>
              </w:rPr>
            </w:pPr>
            <w:r>
              <w:rPr>
                <w:rFonts w:ascii="Arial MT"/>
                <w:spacing w:val="-10"/>
              </w:rPr>
              <w:t>4</w:t>
            </w:r>
          </w:p>
        </w:tc>
        <w:tc>
          <w:tcPr>
            <w:tcW w:w="3913" w:type="dxa"/>
          </w:tcPr>
          <w:p w14:paraId="5D211462" w14:textId="5723B81D" w:rsidR="00D3492B" w:rsidRDefault="00D3492B" w:rsidP="00D3492B">
            <w:pPr>
              <w:pStyle w:val="TableParagraph"/>
              <w:rPr>
                <w:rFonts w:ascii="Times New Roman"/>
                <w:sz w:val="18"/>
              </w:rPr>
            </w:pPr>
            <w:r>
              <w:rPr>
                <w:rFonts w:ascii="Times New Roman"/>
                <w:sz w:val="18"/>
              </w:rPr>
              <w:t>05 de junio de 2027</w:t>
            </w:r>
          </w:p>
        </w:tc>
        <w:tc>
          <w:tcPr>
            <w:tcW w:w="2924" w:type="dxa"/>
          </w:tcPr>
          <w:p w14:paraId="5917CD37" w14:textId="68A75C5C" w:rsidR="00D3492B" w:rsidRDefault="00D3492B" w:rsidP="00D3492B">
            <w:pPr>
              <w:pStyle w:val="TableParagraph"/>
              <w:rPr>
                <w:rFonts w:ascii="Times New Roman"/>
                <w:sz w:val="18"/>
              </w:rPr>
            </w:pPr>
            <w:r w:rsidRPr="00810F5A">
              <w:rPr>
                <w:rFonts w:ascii="Times New Roman"/>
                <w:sz w:val="18"/>
              </w:rPr>
              <w:t>XX</w:t>
            </w:r>
          </w:p>
        </w:tc>
      </w:tr>
      <w:tr w:rsidR="00D3492B" w14:paraId="4F989602" w14:textId="77777777">
        <w:trPr>
          <w:trHeight w:val="263"/>
        </w:trPr>
        <w:tc>
          <w:tcPr>
            <w:tcW w:w="1441" w:type="dxa"/>
          </w:tcPr>
          <w:p w14:paraId="0DAD09EE" w14:textId="77777777" w:rsidR="00D3492B" w:rsidRDefault="00D3492B" w:rsidP="00D3492B">
            <w:pPr>
              <w:pStyle w:val="TableParagraph"/>
              <w:spacing w:before="4" w:line="239" w:lineRule="exact"/>
              <w:ind w:left="105"/>
              <w:rPr>
                <w:rFonts w:ascii="Arial MT"/>
              </w:rPr>
            </w:pPr>
            <w:r>
              <w:rPr>
                <w:rFonts w:ascii="Arial MT"/>
                <w:spacing w:val="-10"/>
              </w:rPr>
              <w:t>5</w:t>
            </w:r>
          </w:p>
        </w:tc>
        <w:tc>
          <w:tcPr>
            <w:tcW w:w="3913" w:type="dxa"/>
          </w:tcPr>
          <w:p w14:paraId="42629633" w14:textId="10FFE729" w:rsidR="00D3492B" w:rsidRDefault="00D3492B" w:rsidP="00D3492B">
            <w:pPr>
              <w:pStyle w:val="TableParagraph"/>
              <w:rPr>
                <w:rFonts w:ascii="Times New Roman"/>
                <w:sz w:val="18"/>
              </w:rPr>
            </w:pPr>
            <w:r>
              <w:rPr>
                <w:rFonts w:ascii="Times New Roman"/>
                <w:sz w:val="18"/>
              </w:rPr>
              <w:t>05 de julio de 2027</w:t>
            </w:r>
          </w:p>
        </w:tc>
        <w:tc>
          <w:tcPr>
            <w:tcW w:w="2924" w:type="dxa"/>
          </w:tcPr>
          <w:p w14:paraId="5B290458" w14:textId="471285F5" w:rsidR="00D3492B" w:rsidRDefault="00D3492B" w:rsidP="00D3492B">
            <w:pPr>
              <w:pStyle w:val="TableParagraph"/>
              <w:rPr>
                <w:rFonts w:ascii="Times New Roman"/>
                <w:sz w:val="18"/>
              </w:rPr>
            </w:pPr>
            <w:r w:rsidRPr="00810F5A">
              <w:rPr>
                <w:rFonts w:ascii="Times New Roman"/>
                <w:sz w:val="18"/>
              </w:rPr>
              <w:t>XX</w:t>
            </w:r>
          </w:p>
        </w:tc>
      </w:tr>
      <w:tr w:rsidR="00D3492B" w14:paraId="5CC109F4" w14:textId="77777777">
        <w:trPr>
          <w:trHeight w:val="268"/>
        </w:trPr>
        <w:tc>
          <w:tcPr>
            <w:tcW w:w="1441" w:type="dxa"/>
          </w:tcPr>
          <w:p w14:paraId="2BBFB61A" w14:textId="77777777" w:rsidR="00D3492B" w:rsidRDefault="00D3492B" w:rsidP="00D3492B">
            <w:pPr>
              <w:pStyle w:val="TableParagraph"/>
              <w:spacing w:before="4" w:line="244" w:lineRule="exact"/>
              <w:ind w:left="105"/>
              <w:rPr>
                <w:rFonts w:ascii="Arial MT"/>
              </w:rPr>
            </w:pPr>
            <w:r>
              <w:rPr>
                <w:rFonts w:ascii="Arial MT"/>
                <w:spacing w:val="-10"/>
              </w:rPr>
              <w:t>6</w:t>
            </w:r>
          </w:p>
        </w:tc>
        <w:tc>
          <w:tcPr>
            <w:tcW w:w="3913" w:type="dxa"/>
          </w:tcPr>
          <w:p w14:paraId="74B9C215" w14:textId="5DA8B79A" w:rsidR="00D3492B" w:rsidRDefault="00D3492B" w:rsidP="00D3492B">
            <w:pPr>
              <w:pStyle w:val="TableParagraph"/>
              <w:rPr>
                <w:rFonts w:ascii="Times New Roman"/>
                <w:sz w:val="18"/>
              </w:rPr>
            </w:pPr>
            <w:r>
              <w:rPr>
                <w:rFonts w:ascii="Times New Roman"/>
                <w:sz w:val="18"/>
              </w:rPr>
              <w:t>05 de agosto de 2027</w:t>
            </w:r>
          </w:p>
        </w:tc>
        <w:tc>
          <w:tcPr>
            <w:tcW w:w="2924" w:type="dxa"/>
          </w:tcPr>
          <w:p w14:paraId="15579A24" w14:textId="0EFBCE1B" w:rsidR="00D3492B" w:rsidRDefault="00D3492B" w:rsidP="00D3492B">
            <w:pPr>
              <w:pStyle w:val="TableParagraph"/>
              <w:rPr>
                <w:rFonts w:ascii="Times New Roman"/>
                <w:sz w:val="18"/>
              </w:rPr>
            </w:pPr>
            <w:r w:rsidRPr="00810F5A">
              <w:rPr>
                <w:rFonts w:ascii="Times New Roman"/>
                <w:sz w:val="18"/>
              </w:rPr>
              <w:t>XX</w:t>
            </w:r>
          </w:p>
        </w:tc>
      </w:tr>
      <w:tr w:rsidR="00D3492B" w14:paraId="38E9338C" w14:textId="77777777">
        <w:trPr>
          <w:trHeight w:val="263"/>
        </w:trPr>
        <w:tc>
          <w:tcPr>
            <w:tcW w:w="1441" w:type="dxa"/>
          </w:tcPr>
          <w:p w14:paraId="74A7BC4A" w14:textId="77777777" w:rsidR="00D3492B" w:rsidRDefault="00D3492B" w:rsidP="00D3492B">
            <w:pPr>
              <w:pStyle w:val="TableParagraph"/>
              <w:spacing w:before="4" w:line="239" w:lineRule="exact"/>
              <w:ind w:left="105"/>
              <w:rPr>
                <w:rFonts w:ascii="Arial MT"/>
              </w:rPr>
            </w:pPr>
            <w:r>
              <w:rPr>
                <w:rFonts w:ascii="Arial MT"/>
                <w:spacing w:val="-10"/>
              </w:rPr>
              <w:t>7</w:t>
            </w:r>
          </w:p>
        </w:tc>
        <w:tc>
          <w:tcPr>
            <w:tcW w:w="3913" w:type="dxa"/>
          </w:tcPr>
          <w:p w14:paraId="61EF5D3D" w14:textId="720C29BE" w:rsidR="00D3492B" w:rsidRDefault="00D3492B" w:rsidP="00D3492B">
            <w:pPr>
              <w:pStyle w:val="TableParagraph"/>
              <w:rPr>
                <w:rFonts w:ascii="Times New Roman"/>
                <w:sz w:val="18"/>
              </w:rPr>
            </w:pPr>
            <w:r>
              <w:rPr>
                <w:rFonts w:ascii="Times New Roman"/>
                <w:sz w:val="18"/>
              </w:rPr>
              <w:t>05 de septiembre de 2027</w:t>
            </w:r>
          </w:p>
        </w:tc>
        <w:tc>
          <w:tcPr>
            <w:tcW w:w="2924" w:type="dxa"/>
          </w:tcPr>
          <w:p w14:paraId="36D8DED4" w14:textId="4A82957C" w:rsidR="00D3492B" w:rsidRDefault="00D3492B" w:rsidP="00D3492B">
            <w:pPr>
              <w:pStyle w:val="TableParagraph"/>
              <w:rPr>
                <w:rFonts w:ascii="Times New Roman"/>
                <w:sz w:val="18"/>
              </w:rPr>
            </w:pPr>
            <w:r w:rsidRPr="00810F5A">
              <w:rPr>
                <w:rFonts w:ascii="Times New Roman"/>
                <w:sz w:val="18"/>
              </w:rPr>
              <w:t>XX</w:t>
            </w:r>
          </w:p>
        </w:tc>
      </w:tr>
      <w:tr w:rsidR="00D3492B" w14:paraId="07374C42" w14:textId="77777777">
        <w:trPr>
          <w:trHeight w:val="268"/>
        </w:trPr>
        <w:tc>
          <w:tcPr>
            <w:tcW w:w="1441" w:type="dxa"/>
          </w:tcPr>
          <w:p w14:paraId="656B551A" w14:textId="77777777" w:rsidR="00D3492B" w:rsidRDefault="00D3492B" w:rsidP="00D3492B">
            <w:pPr>
              <w:pStyle w:val="TableParagraph"/>
              <w:spacing w:before="4" w:line="244" w:lineRule="exact"/>
              <w:ind w:left="105"/>
              <w:rPr>
                <w:rFonts w:ascii="Arial MT"/>
              </w:rPr>
            </w:pPr>
            <w:r>
              <w:rPr>
                <w:rFonts w:ascii="Arial MT"/>
                <w:spacing w:val="-10"/>
              </w:rPr>
              <w:t>8</w:t>
            </w:r>
          </w:p>
        </w:tc>
        <w:tc>
          <w:tcPr>
            <w:tcW w:w="3913" w:type="dxa"/>
          </w:tcPr>
          <w:p w14:paraId="61ACBF14" w14:textId="3DE50921" w:rsidR="00D3492B" w:rsidRDefault="00D3492B" w:rsidP="00D3492B">
            <w:pPr>
              <w:pStyle w:val="TableParagraph"/>
              <w:rPr>
                <w:rFonts w:ascii="Times New Roman"/>
                <w:sz w:val="18"/>
              </w:rPr>
            </w:pPr>
            <w:r>
              <w:rPr>
                <w:rFonts w:ascii="Times New Roman"/>
                <w:sz w:val="18"/>
              </w:rPr>
              <w:t>05 de octubre de 2027</w:t>
            </w:r>
          </w:p>
        </w:tc>
        <w:tc>
          <w:tcPr>
            <w:tcW w:w="2924" w:type="dxa"/>
          </w:tcPr>
          <w:p w14:paraId="3B2B4D0A" w14:textId="312B6385" w:rsidR="00D3492B" w:rsidRDefault="00D3492B" w:rsidP="00D3492B">
            <w:pPr>
              <w:pStyle w:val="TableParagraph"/>
              <w:rPr>
                <w:rFonts w:ascii="Times New Roman"/>
                <w:sz w:val="18"/>
              </w:rPr>
            </w:pPr>
            <w:r w:rsidRPr="00810F5A">
              <w:rPr>
                <w:rFonts w:ascii="Times New Roman"/>
                <w:sz w:val="18"/>
              </w:rPr>
              <w:t>XX</w:t>
            </w:r>
          </w:p>
        </w:tc>
      </w:tr>
      <w:tr w:rsidR="00D3492B" w14:paraId="042D3EAD" w14:textId="77777777">
        <w:trPr>
          <w:trHeight w:val="264"/>
        </w:trPr>
        <w:tc>
          <w:tcPr>
            <w:tcW w:w="1441" w:type="dxa"/>
          </w:tcPr>
          <w:p w14:paraId="6F75285C" w14:textId="77777777" w:rsidR="00D3492B" w:rsidRDefault="00D3492B" w:rsidP="00D3492B">
            <w:pPr>
              <w:pStyle w:val="TableParagraph"/>
              <w:spacing w:before="4" w:line="240" w:lineRule="exact"/>
              <w:ind w:left="105"/>
              <w:rPr>
                <w:rFonts w:ascii="Arial MT"/>
              </w:rPr>
            </w:pPr>
            <w:r>
              <w:rPr>
                <w:rFonts w:ascii="Arial MT"/>
                <w:spacing w:val="-10"/>
              </w:rPr>
              <w:t>9</w:t>
            </w:r>
          </w:p>
        </w:tc>
        <w:tc>
          <w:tcPr>
            <w:tcW w:w="3913" w:type="dxa"/>
          </w:tcPr>
          <w:p w14:paraId="7C9A4DF3" w14:textId="7E07721F" w:rsidR="00D3492B" w:rsidRDefault="00D3492B" w:rsidP="00D3492B">
            <w:pPr>
              <w:pStyle w:val="TableParagraph"/>
              <w:rPr>
                <w:rFonts w:ascii="Times New Roman"/>
                <w:sz w:val="18"/>
              </w:rPr>
            </w:pPr>
            <w:r>
              <w:rPr>
                <w:rFonts w:ascii="Times New Roman"/>
                <w:sz w:val="18"/>
              </w:rPr>
              <w:t>05 de noviembre de 2027</w:t>
            </w:r>
          </w:p>
        </w:tc>
        <w:tc>
          <w:tcPr>
            <w:tcW w:w="2924" w:type="dxa"/>
          </w:tcPr>
          <w:p w14:paraId="46AD5F49" w14:textId="534379AB" w:rsidR="00D3492B" w:rsidRDefault="00D3492B" w:rsidP="00D3492B">
            <w:pPr>
              <w:pStyle w:val="TableParagraph"/>
              <w:rPr>
                <w:rFonts w:ascii="Times New Roman"/>
                <w:sz w:val="18"/>
              </w:rPr>
            </w:pPr>
            <w:r w:rsidRPr="00810F5A">
              <w:rPr>
                <w:rFonts w:ascii="Times New Roman"/>
                <w:sz w:val="18"/>
              </w:rPr>
              <w:t>XX</w:t>
            </w:r>
          </w:p>
        </w:tc>
      </w:tr>
      <w:tr w:rsidR="00D3492B" w14:paraId="29CB967C" w14:textId="77777777">
        <w:trPr>
          <w:trHeight w:val="268"/>
        </w:trPr>
        <w:tc>
          <w:tcPr>
            <w:tcW w:w="1441" w:type="dxa"/>
          </w:tcPr>
          <w:p w14:paraId="56CA2D71" w14:textId="77777777" w:rsidR="00D3492B" w:rsidRDefault="00D3492B" w:rsidP="00D3492B">
            <w:pPr>
              <w:pStyle w:val="TableParagraph"/>
              <w:spacing w:before="4" w:line="244" w:lineRule="exact"/>
              <w:ind w:left="105"/>
              <w:rPr>
                <w:rFonts w:ascii="Arial MT"/>
              </w:rPr>
            </w:pPr>
            <w:r>
              <w:rPr>
                <w:rFonts w:ascii="Arial MT"/>
                <w:spacing w:val="-5"/>
              </w:rPr>
              <w:t>10</w:t>
            </w:r>
          </w:p>
        </w:tc>
        <w:tc>
          <w:tcPr>
            <w:tcW w:w="3913" w:type="dxa"/>
          </w:tcPr>
          <w:p w14:paraId="253E238A" w14:textId="0F80FFFC" w:rsidR="00D3492B" w:rsidRDefault="00D3492B" w:rsidP="00D3492B">
            <w:pPr>
              <w:pStyle w:val="TableParagraph"/>
              <w:rPr>
                <w:rFonts w:ascii="Times New Roman"/>
                <w:sz w:val="18"/>
              </w:rPr>
            </w:pPr>
            <w:r>
              <w:rPr>
                <w:rFonts w:ascii="Times New Roman"/>
                <w:sz w:val="18"/>
              </w:rPr>
              <w:t>05 de diciembre de 2027</w:t>
            </w:r>
          </w:p>
        </w:tc>
        <w:tc>
          <w:tcPr>
            <w:tcW w:w="2924" w:type="dxa"/>
          </w:tcPr>
          <w:p w14:paraId="5BE636A7" w14:textId="27818D3F" w:rsidR="00D3492B" w:rsidRDefault="00D3492B" w:rsidP="00D3492B">
            <w:pPr>
              <w:pStyle w:val="TableParagraph"/>
              <w:rPr>
                <w:rFonts w:ascii="Times New Roman"/>
                <w:sz w:val="18"/>
              </w:rPr>
            </w:pPr>
            <w:r w:rsidRPr="00810F5A">
              <w:rPr>
                <w:rFonts w:ascii="Times New Roman"/>
                <w:sz w:val="18"/>
              </w:rPr>
              <w:t>XX</w:t>
            </w:r>
          </w:p>
        </w:tc>
      </w:tr>
      <w:tr w:rsidR="00E95971" w14:paraId="1E868507" w14:textId="77777777">
        <w:trPr>
          <w:trHeight w:val="263"/>
        </w:trPr>
        <w:tc>
          <w:tcPr>
            <w:tcW w:w="5354" w:type="dxa"/>
            <w:gridSpan w:val="2"/>
          </w:tcPr>
          <w:p w14:paraId="0258E985" w14:textId="77777777" w:rsidR="00E95971" w:rsidRDefault="00000000">
            <w:pPr>
              <w:pStyle w:val="TableParagraph"/>
              <w:spacing w:line="244" w:lineRule="exact"/>
              <w:ind w:left="105"/>
              <w:rPr>
                <w:b/>
              </w:rPr>
            </w:pPr>
            <w:r>
              <w:rPr>
                <w:b/>
                <w:spacing w:val="-2"/>
              </w:rPr>
              <w:t>TOTAL</w:t>
            </w:r>
          </w:p>
        </w:tc>
        <w:tc>
          <w:tcPr>
            <w:tcW w:w="2924" w:type="dxa"/>
          </w:tcPr>
          <w:p w14:paraId="280337F5" w14:textId="24867B83" w:rsidR="00E95971" w:rsidRDefault="00000000" w:rsidP="00AC241D">
            <w:pPr>
              <w:pStyle w:val="TableParagraph"/>
              <w:spacing w:line="244" w:lineRule="exact"/>
              <w:rPr>
                <w:b/>
              </w:rPr>
            </w:pPr>
            <w:r>
              <w:rPr>
                <w:b/>
                <w:spacing w:val="-5"/>
              </w:rPr>
              <w:t>UF</w:t>
            </w:r>
            <w:r w:rsidR="00D3492B">
              <w:rPr>
                <w:b/>
                <w:spacing w:val="-5"/>
              </w:rPr>
              <w:t>XXX</w:t>
            </w:r>
          </w:p>
        </w:tc>
      </w:tr>
    </w:tbl>
    <w:p w14:paraId="29AA31EA" w14:textId="77777777" w:rsidR="00E95971" w:rsidRDefault="00E95971">
      <w:pPr>
        <w:pStyle w:val="Textoindependiente"/>
        <w:spacing w:before="7"/>
      </w:pPr>
    </w:p>
    <w:p w14:paraId="0149A5B8" w14:textId="77777777" w:rsidR="00E95971" w:rsidRDefault="00000000">
      <w:pPr>
        <w:pStyle w:val="Textoindependiente"/>
        <w:ind w:left="140" w:right="136"/>
        <w:jc w:val="both"/>
      </w:pPr>
      <w:r>
        <w:t>El no pago íntegro y/o oportuno de cualquiera de las cuotas dará derecho al Acreedor</w:t>
      </w:r>
      <w:r>
        <w:rPr>
          <w:spacing w:val="40"/>
        </w:rPr>
        <w:t xml:space="preserve"> </w:t>
      </w:r>
      <w:r>
        <w:t>a hacer exigible el total de la deuda como si fuere de plazo vencido. En el caso de atraso o mora en el pago de lo adeudado, se devengarán intereses penales equivalentes a la tasa máxima convencional para operaciones reajustables desde el día siguiente de la fecha en que debió realizarse hasta el pago efectivo de lo</w:t>
      </w:r>
      <w:r>
        <w:rPr>
          <w:spacing w:val="80"/>
        </w:rPr>
        <w:t xml:space="preserve"> </w:t>
      </w:r>
      <w:r>
        <w:t>adeudado en capital e intereses.</w:t>
      </w:r>
    </w:p>
    <w:p w14:paraId="016730CE" w14:textId="77777777" w:rsidR="00E95971" w:rsidRDefault="00E95971">
      <w:pPr>
        <w:pStyle w:val="Textoindependiente"/>
        <w:spacing w:before="1"/>
      </w:pPr>
    </w:p>
    <w:p w14:paraId="6EC801B6" w14:textId="77777777" w:rsidR="00E95971" w:rsidRDefault="00000000">
      <w:pPr>
        <w:pStyle w:val="Textoindependiente"/>
        <w:ind w:left="140" w:right="145"/>
        <w:jc w:val="both"/>
      </w:pPr>
      <w:r>
        <w:t>Todas</w:t>
      </w:r>
      <w:r>
        <w:rPr>
          <w:spacing w:val="-2"/>
        </w:rPr>
        <w:t xml:space="preserve"> </w:t>
      </w:r>
      <w:r>
        <w:t>las</w:t>
      </w:r>
      <w:r>
        <w:rPr>
          <w:spacing w:val="-7"/>
        </w:rPr>
        <w:t xml:space="preserve"> </w:t>
      </w:r>
      <w:r>
        <w:t>obligaciones</w:t>
      </w:r>
      <w:r>
        <w:rPr>
          <w:spacing w:val="-2"/>
        </w:rPr>
        <w:t xml:space="preserve"> </w:t>
      </w:r>
      <w:r>
        <w:t>emanadas</w:t>
      </w:r>
      <w:r>
        <w:rPr>
          <w:spacing w:val="-7"/>
        </w:rPr>
        <w:t xml:space="preserve"> </w:t>
      </w:r>
      <w:r>
        <w:t>de</w:t>
      </w:r>
      <w:r>
        <w:rPr>
          <w:spacing w:val="-5"/>
        </w:rPr>
        <w:t xml:space="preserve"> </w:t>
      </w:r>
      <w:r>
        <w:t>este</w:t>
      </w:r>
      <w:r>
        <w:rPr>
          <w:spacing w:val="-1"/>
        </w:rPr>
        <w:t xml:space="preserve"> </w:t>
      </w:r>
      <w:r>
        <w:t>pagaré</w:t>
      </w:r>
      <w:r>
        <w:rPr>
          <w:spacing w:val="-5"/>
        </w:rPr>
        <w:t xml:space="preserve"> </w:t>
      </w:r>
      <w:r>
        <w:t>serán</w:t>
      </w:r>
      <w:r>
        <w:rPr>
          <w:spacing w:val="-1"/>
        </w:rPr>
        <w:t xml:space="preserve"> </w:t>
      </w:r>
      <w:r>
        <w:t>indivisibles</w:t>
      </w:r>
      <w:r>
        <w:rPr>
          <w:spacing w:val="-7"/>
        </w:rPr>
        <w:t xml:space="preserve"> </w:t>
      </w:r>
      <w:r>
        <w:t>para</w:t>
      </w:r>
      <w:r>
        <w:rPr>
          <w:spacing w:val="-1"/>
        </w:rPr>
        <w:t xml:space="preserve"> </w:t>
      </w:r>
      <w:r>
        <w:t>los</w:t>
      </w:r>
      <w:r>
        <w:rPr>
          <w:spacing w:val="-2"/>
        </w:rPr>
        <w:t xml:space="preserve"> </w:t>
      </w:r>
      <w:r>
        <w:t>sucesores o continuadores del Suscriptor para todos los efectos legales y, en especial, para aquellos contemplados en los arts. 1526 N° 4 y 1528 del Código Civil, pudiendo exigirse su cumplimiento total a cada uno de los sucesores o continuadores legales a cualquier título del Deudor.</w:t>
      </w:r>
    </w:p>
    <w:p w14:paraId="09F69546" w14:textId="77777777" w:rsidR="00E95971" w:rsidRDefault="00000000">
      <w:pPr>
        <w:pStyle w:val="Textoindependiente"/>
        <w:spacing w:before="253"/>
        <w:ind w:left="140"/>
        <w:jc w:val="both"/>
      </w:pPr>
      <w:r>
        <w:t>Libero</w:t>
      </w:r>
      <w:r>
        <w:rPr>
          <w:spacing w:val="-4"/>
        </w:rPr>
        <w:t xml:space="preserve"> </w:t>
      </w:r>
      <w:r>
        <w:t>al</w:t>
      </w:r>
      <w:r>
        <w:rPr>
          <w:spacing w:val="-9"/>
        </w:rPr>
        <w:t xml:space="preserve"> </w:t>
      </w:r>
      <w:r>
        <w:t>Acreedor</w:t>
      </w:r>
      <w:r>
        <w:rPr>
          <w:spacing w:val="-4"/>
        </w:rPr>
        <w:t xml:space="preserve"> </w:t>
      </w:r>
      <w:r>
        <w:t>y</w:t>
      </w:r>
      <w:r>
        <w:rPr>
          <w:spacing w:val="-3"/>
        </w:rPr>
        <w:t xml:space="preserve"> </w:t>
      </w:r>
      <w:r>
        <w:t>tenedor</w:t>
      </w:r>
      <w:r>
        <w:rPr>
          <w:spacing w:val="-9"/>
        </w:rPr>
        <w:t xml:space="preserve"> </w:t>
      </w:r>
      <w:r>
        <w:t>de</w:t>
      </w:r>
      <w:r>
        <w:rPr>
          <w:spacing w:val="-6"/>
        </w:rPr>
        <w:t xml:space="preserve"> </w:t>
      </w:r>
      <w:r>
        <w:t>este</w:t>
      </w:r>
      <w:r>
        <w:rPr>
          <w:spacing w:val="-1"/>
        </w:rPr>
        <w:t xml:space="preserve"> </w:t>
      </w:r>
      <w:r>
        <w:t>pagaré</w:t>
      </w:r>
      <w:r>
        <w:rPr>
          <w:spacing w:val="-6"/>
        </w:rPr>
        <w:t xml:space="preserve"> </w:t>
      </w:r>
      <w:r>
        <w:t>de</w:t>
      </w:r>
      <w:r>
        <w:rPr>
          <w:spacing w:val="-2"/>
        </w:rPr>
        <w:t xml:space="preserve"> </w:t>
      </w:r>
      <w:r>
        <w:t>la</w:t>
      </w:r>
      <w:r>
        <w:rPr>
          <w:spacing w:val="-5"/>
        </w:rPr>
        <w:t xml:space="preserve"> </w:t>
      </w:r>
      <w:r>
        <w:t>obligación</w:t>
      </w:r>
      <w:r>
        <w:rPr>
          <w:spacing w:val="-2"/>
        </w:rPr>
        <w:t xml:space="preserve"> </w:t>
      </w:r>
      <w:r>
        <w:t>de</w:t>
      </w:r>
      <w:r>
        <w:rPr>
          <w:spacing w:val="-5"/>
        </w:rPr>
        <w:t xml:space="preserve"> </w:t>
      </w:r>
      <w:r>
        <w:rPr>
          <w:spacing w:val="-2"/>
        </w:rPr>
        <w:t>protesto.</w:t>
      </w:r>
    </w:p>
    <w:p w14:paraId="53C943D1" w14:textId="77777777" w:rsidR="00E95971" w:rsidRDefault="00E95971">
      <w:pPr>
        <w:pStyle w:val="Textoindependiente"/>
        <w:jc w:val="both"/>
        <w:sectPr w:rsidR="00E95971">
          <w:type w:val="continuous"/>
          <w:pgSz w:w="11910" w:h="16840"/>
          <w:pgMar w:top="1320" w:right="1559" w:bottom="280" w:left="1559" w:header="720" w:footer="720" w:gutter="0"/>
          <w:cols w:space="720"/>
        </w:sectPr>
      </w:pPr>
    </w:p>
    <w:p w14:paraId="6B3B9B44" w14:textId="77777777" w:rsidR="00E95971" w:rsidRDefault="00000000">
      <w:pPr>
        <w:pStyle w:val="Textoindependiente"/>
        <w:spacing w:before="72"/>
        <w:ind w:left="140" w:right="136"/>
        <w:jc w:val="both"/>
      </w:pPr>
      <w:r>
        <w:lastRenderedPageBreak/>
        <w:t>Todo impuesto, derecho o gasto que se devengue con ocasión de este pagaré, sus modificaciones, prórrogas, pago u otra circunstancia, incluso los gastos de cobranza extrajudicial</w:t>
      </w:r>
      <w:r>
        <w:rPr>
          <w:spacing w:val="-6"/>
        </w:rPr>
        <w:t xml:space="preserve"> </w:t>
      </w:r>
      <w:r>
        <w:t>o judicial,</w:t>
      </w:r>
      <w:r>
        <w:rPr>
          <w:spacing w:val="-4"/>
        </w:rPr>
        <w:t xml:space="preserve"> </w:t>
      </w:r>
      <w:r>
        <w:t>honorarios</w:t>
      </w:r>
      <w:r>
        <w:rPr>
          <w:spacing w:val="-5"/>
        </w:rPr>
        <w:t xml:space="preserve"> </w:t>
      </w:r>
      <w:r>
        <w:t>de</w:t>
      </w:r>
      <w:r>
        <w:rPr>
          <w:spacing w:val="-4"/>
        </w:rPr>
        <w:t xml:space="preserve"> </w:t>
      </w:r>
      <w:r>
        <w:t>abogados</w:t>
      </w:r>
      <w:r>
        <w:rPr>
          <w:spacing w:val="-5"/>
        </w:rPr>
        <w:t xml:space="preserve"> </w:t>
      </w:r>
      <w:r>
        <w:t>y</w:t>
      </w:r>
      <w:r>
        <w:rPr>
          <w:spacing w:val="-5"/>
        </w:rPr>
        <w:t xml:space="preserve"> </w:t>
      </w:r>
      <w:r>
        <w:t>costas, serán</w:t>
      </w:r>
      <w:r>
        <w:rPr>
          <w:spacing w:val="-4"/>
        </w:rPr>
        <w:t xml:space="preserve"> </w:t>
      </w:r>
      <w:r>
        <w:t>de cargo</w:t>
      </w:r>
      <w:r>
        <w:rPr>
          <w:spacing w:val="-4"/>
        </w:rPr>
        <w:t xml:space="preserve"> </w:t>
      </w:r>
      <w:r>
        <w:t>del</w:t>
      </w:r>
      <w:r>
        <w:rPr>
          <w:spacing w:val="-2"/>
        </w:rPr>
        <w:t xml:space="preserve"> </w:t>
      </w:r>
      <w:r>
        <w:t>Suscriptor.</w:t>
      </w:r>
    </w:p>
    <w:p w14:paraId="68C06095" w14:textId="77777777" w:rsidR="00E95971" w:rsidRDefault="00000000">
      <w:pPr>
        <w:pStyle w:val="Textoindependiente"/>
        <w:spacing w:before="250"/>
        <w:ind w:left="140" w:right="140"/>
        <w:jc w:val="both"/>
      </w:pPr>
      <w:r>
        <w:t>Para todos los efectos legales derivados de este documento, constituyo domicilio especial en la comuna y ciudad de Talca y me someto a la competencia de sus Tribunales Ordinarios de Justicia.</w:t>
      </w:r>
    </w:p>
    <w:p w14:paraId="37462F16" w14:textId="77777777" w:rsidR="00E95971" w:rsidRDefault="00E95971">
      <w:pPr>
        <w:pStyle w:val="Textoindependiente"/>
      </w:pPr>
    </w:p>
    <w:p w14:paraId="1A893B9B" w14:textId="77777777" w:rsidR="00E95971" w:rsidRDefault="00E95971">
      <w:pPr>
        <w:pStyle w:val="Textoindependiente"/>
        <w:spacing w:before="2"/>
      </w:pPr>
    </w:p>
    <w:p w14:paraId="1DC07045" w14:textId="77777777" w:rsidR="00E95971" w:rsidRDefault="00000000">
      <w:pPr>
        <w:pStyle w:val="Textoindependiente"/>
        <w:tabs>
          <w:tab w:val="left" w:pos="2104"/>
          <w:tab w:val="left" w:pos="4550"/>
          <w:tab w:val="left" w:pos="5723"/>
        </w:tabs>
        <w:ind w:left="140"/>
        <w:jc w:val="both"/>
      </w:pPr>
      <w:r>
        <w:t xml:space="preserve">En Talca, a </w:t>
      </w:r>
      <w:r>
        <w:rPr>
          <w:u w:val="single"/>
        </w:rPr>
        <w:tab/>
      </w:r>
      <w:r>
        <w:t xml:space="preserve">de </w:t>
      </w:r>
      <w:r>
        <w:rPr>
          <w:u w:val="single"/>
        </w:rPr>
        <w:tab/>
      </w:r>
      <w:r>
        <w:t xml:space="preserve">de </w:t>
      </w:r>
      <w:r>
        <w:rPr>
          <w:u w:val="single"/>
        </w:rPr>
        <w:tab/>
      </w:r>
      <w:r>
        <w:rPr>
          <w:spacing w:val="-10"/>
        </w:rPr>
        <w:t>.</w:t>
      </w:r>
    </w:p>
    <w:p w14:paraId="7A9FBB10" w14:textId="77777777" w:rsidR="00E95971" w:rsidRDefault="00E95971">
      <w:pPr>
        <w:pStyle w:val="Textoindependiente"/>
      </w:pPr>
    </w:p>
    <w:p w14:paraId="5CD85743" w14:textId="77777777" w:rsidR="00E95971" w:rsidRDefault="00E95971">
      <w:pPr>
        <w:pStyle w:val="Textoindependiente"/>
      </w:pPr>
    </w:p>
    <w:p w14:paraId="72988851" w14:textId="77777777" w:rsidR="00E95971" w:rsidRDefault="00E95971">
      <w:pPr>
        <w:pStyle w:val="Textoindependiente"/>
        <w:spacing w:before="1"/>
      </w:pPr>
    </w:p>
    <w:p w14:paraId="60B2899A" w14:textId="77777777" w:rsidR="00E95971" w:rsidRDefault="00000000">
      <w:pPr>
        <w:pStyle w:val="Textoindependiente"/>
        <w:ind w:left="140"/>
      </w:pPr>
      <w:r>
        <w:rPr>
          <w:spacing w:val="-2"/>
        </w:rPr>
        <w:t>SUSCRIPTOR(A)</w:t>
      </w:r>
    </w:p>
    <w:p w14:paraId="3C55D4A7" w14:textId="77777777" w:rsidR="00E95971" w:rsidRDefault="00000000">
      <w:pPr>
        <w:pStyle w:val="Textoindependiente"/>
        <w:tabs>
          <w:tab w:val="left" w:pos="1557"/>
          <w:tab w:val="left" w:pos="2263"/>
          <w:tab w:val="left" w:pos="7208"/>
        </w:tabs>
        <w:spacing w:before="251" w:line="242" w:lineRule="auto"/>
        <w:ind w:left="140" w:right="1574"/>
      </w:pPr>
      <w:r>
        <w:rPr>
          <w:spacing w:val="-2"/>
        </w:rPr>
        <w:t>Nombre</w:t>
      </w:r>
      <w:r>
        <w:tab/>
      </w:r>
      <w:r>
        <w:rPr>
          <w:spacing w:val="-10"/>
        </w:rPr>
        <w:t>:</w:t>
      </w:r>
      <w:r>
        <w:tab/>
      </w:r>
      <w:r>
        <w:rPr>
          <w:u w:val="single"/>
        </w:rPr>
        <w:tab/>
      </w:r>
      <w:r>
        <w:t xml:space="preserve"> </w:t>
      </w:r>
      <w:r>
        <w:rPr>
          <w:spacing w:val="-5"/>
        </w:rPr>
        <w:t>RUT</w:t>
      </w:r>
      <w:r>
        <w:tab/>
      </w:r>
      <w:r>
        <w:rPr>
          <w:spacing w:val="-10"/>
        </w:rPr>
        <w:t>:</w:t>
      </w:r>
      <w:r>
        <w:tab/>
      </w:r>
      <w:r>
        <w:rPr>
          <w:u w:val="single"/>
        </w:rPr>
        <w:tab/>
      </w:r>
    </w:p>
    <w:p w14:paraId="43CBE03C" w14:textId="77777777" w:rsidR="00E95971" w:rsidRDefault="00000000">
      <w:pPr>
        <w:pStyle w:val="Textoindependiente"/>
        <w:tabs>
          <w:tab w:val="left" w:pos="1557"/>
          <w:tab w:val="left" w:pos="2263"/>
          <w:tab w:val="left" w:pos="7205"/>
        </w:tabs>
        <w:ind w:left="140" w:right="1572"/>
        <w:jc w:val="both"/>
      </w:pPr>
      <w:r>
        <w:t>Domicilio</w:t>
      </w:r>
      <w:r>
        <w:rPr>
          <w:spacing w:val="80"/>
          <w:w w:val="150"/>
        </w:rPr>
        <w:t xml:space="preserve">  </w:t>
      </w:r>
      <w:r>
        <w:t>:</w:t>
      </w:r>
      <w:r>
        <w:tab/>
      </w:r>
      <w:r>
        <w:tab/>
      </w:r>
      <w:r>
        <w:rPr>
          <w:u w:val="single"/>
        </w:rPr>
        <w:tab/>
      </w:r>
      <w:r>
        <w:t xml:space="preserve"> Comuna</w:t>
      </w:r>
      <w:r>
        <w:rPr>
          <w:spacing w:val="80"/>
        </w:rPr>
        <w:t xml:space="preserve">   </w:t>
      </w:r>
      <w:r>
        <w:t>:</w:t>
      </w:r>
      <w:r>
        <w:tab/>
      </w:r>
      <w:r>
        <w:tab/>
      </w:r>
      <w:r>
        <w:rPr>
          <w:u w:val="single"/>
        </w:rPr>
        <w:tab/>
      </w:r>
      <w:r>
        <w:t xml:space="preserve"> </w:t>
      </w:r>
      <w:r>
        <w:rPr>
          <w:spacing w:val="-2"/>
        </w:rPr>
        <w:t>Ciudad</w:t>
      </w:r>
      <w:r>
        <w:tab/>
      </w:r>
      <w:r>
        <w:rPr>
          <w:spacing w:val="-10"/>
        </w:rPr>
        <w:t>:</w:t>
      </w:r>
      <w:r>
        <w:tab/>
      </w:r>
      <w:r>
        <w:rPr>
          <w:u w:val="single"/>
        </w:rPr>
        <w:tab/>
      </w:r>
    </w:p>
    <w:p w14:paraId="7F664844" w14:textId="77777777" w:rsidR="00E95971" w:rsidRDefault="00E95971">
      <w:pPr>
        <w:pStyle w:val="Textoindependiente"/>
        <w:rPr>
          <w:sz w:val="20"/>
        </w:rPr>
      </w:pPr>
    </w:p>
    <w:p w14:paraId="11EF5D2E" w14:textId="77777777" w:rsidR="00E95971" w:rsidRDefault="00E95971">
      <w:pPr>
        <w:pStyle w:val="Textoindependiente"/>
        <w:rPr>
          <w:sz w:val="20"/>
        </w:rPr>
      </w:pPr>
    </w:p>
    <w:p w14:paraId="26D66695" w14:textId="77777777" w:rsidR="00E95971" w:rsidRDefault="00E95971">
      <w:pPr>
        <w:pStyle w:val="Textoindependiente"/>
        <w:rPr>
          <w:sz w:val="20"/>
        </w:rPr>
      </w:pPr>
    </w:p>
    <w:p w14:paraId="0A2A36CD" w14:textId="77777777" w:rsidR="00E95971" w:rsidRDefault="00E95971">
      <w:pPr>
        <w:pStyle w:val="Textoindependiente"/>
        <w:rPr>
          <w:sz w:val="20"/>
        </w:rPr>
      </w:pPr>
    </w:p>
    <w:p w14:paraId="108513B1" w14:textId="77777777" w:rsidR="00E95971" w:rsidRDefault="00E95971">
      <w:pPr>
        <w:pStyle w:val="Textoindependiente"/>
        <w:rPr>
          <w:sz w:val="20"/>
        </w:rPr>
      </w:pPr>
    </w:p>
    <w:p w14:paraId="5C513023" w14:textId="77777777" w:rsidR="00E95971" w:rsidRDefault="00E95971">
      <w:pPr>
        <w:pStyle w:val="Textoindependiente"/>
        <w:rPr>
          <w:sz w:val="20"/>
        </w:rPr>
      </w:pPr>
    </w:p>
    <w:p w14:paraId="31B08974" w14:textId="77777777" w:rsidR="00E95971" w:rsidRDefault="00000000">
      <w:pPr>
        <w:pStyle w:val="Textoindependiente"/>
        <w:spacing w:before="125"/>
        <w:rPr>
          <w:sz w:val="20"/>
        </w:rPr>
      </w:pPr>
      <w:r>
        <w:rPr>
          <w:noProof/>
          <w:sz w:val="20"/>
        </w:rPr>
        <mc:AlternateContent>
          <mc:Choice Requires="wps">
            <w:drawing>
              <wp:anchor distT="0" distB="0" distL="0" distR="0" simplePos="0" relativeHeight="487588352" behindDoc="1" locked="0" layoutInCell="1" allowOverlap="1" wp14:anchorId="30AF050F" wp14:editId="4561D6D8">
                <wp:simplePos x="0" y="0"/>
                <wp:positionH relativeFrom="page">
                  <wp:posOffset>1079296</wp:posOffset>
                </wp:positionH>
                <wp:positionV relativeFrom="paragraph">
                  <wp:posOffset>240809</wp:posOffset>
                </wp:positionV>
                <wp:extent cx="24066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0" cy="1270"/>
                        </a:xfrm>
                        <a:custGeom>
                          <a:avLst/>
                          <a:gdLst/>
                          <a:ahLst/>
                          <a:cxnLst/>
                          <a:rect l="l" t="t" r="r" b="b"/>
                          <a:pathLst>
                            <a:path w="2406650">
                              <a:moveTo>
                                <a:pt x="0" y="0"/>
                              </a:moveTo>
                              <a:lnTo>
                                <a:pt x="240665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7B6044" id="Graphic 2" o:spid="_x0000_s1026" style="position:absolute;margin-left:85pt;margin-top:18.95pt;width:18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0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" path="m,l2406652,e" filled="f" strokeweight=".24536mm">
                <v:path arrowok="t"/>
                <w10:wrap type="topAndBottom" anchorx="page"/>
              </v:shape>
            </w:pict>
          </mc:Fallback>
        </mc:AlternateContent>
      </w:r>
    </w:p>
    <w:p w14:paraId="5C95FFB4" w14:textId="77777777" w:rsidR="00E95971" w:rsidRDefault="00000000">
      <w:pPr>
        <w:pStyle w:val="Textoindependiente"/>
        <w:spacing w:before="4"/>
        <w:ind w:left="140"/>
      </w:pPr>
      <w:r>
        <w:t>FIRMA</w:t>
      </w:r>
      <w:r>
        <w:rPr>
          <w:spacing w:val="-3"/>
        </w:rPr>
        <w:t xml:space="preserve"> </w:t>
      </w:r>
      <w:r>
        <w:t>-</w:t>
      </w:r>
      <w:r>
        <w:rPr>
          <w:spacing w:val="-6"/>
        </w:rPr>
        <w:t xml:space="preserve"> </w:t>
      </w:r>
      <w:r>
        <w:t>IMPRESIÓN</w:t>
      </w:r>
      <w:r>
        <w:rPr>
          <w:spacing w:val="-5"/>
        </w:rPr>
        <w:t xml:space="preserve"> </w:t>
      </w:r>
      <w:r>
        <w:t>DACTILAR</w:t>
      </w:r>
      <w:r>
        <w:rPr>
          <w:spacing w:val="-3"/>
        </w:rPr>
        <w:t xml:space="preserve"> </w:t>
      </w:r>
      <w:r>
        <w:t>DEL</w:t>
      </w:r>
      <w:r>
        <w:rPr>
          <w:spacing w:val="-6"/>
        </w:rPr>
        <w:t xml:space="preserve"> </w:t>
      </w:r>
      <w:r>
        <w:rPr>
          <w:spacing w:val="-2"/>
        </w:rPr>
        <w:t>SUSCRIPTOR(A)</w:t>
      </w:r>
    </w:p>
    <w:sectPr w:rsidR="00E95971">
      <w:pgSz w:w="11910" w:h="16840"/>
      <w:pgMar w:top="158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71"/>
    <w:rsid w:val="0028554C"/>
    <w:rsid w:val="003C2604"/>
    <w:rsid w:val="00990FC5"/>
    <w:rsid w:val="00A52CD3"/>
    <w:rsid w:val="00AC241D"/>
    <w:rsid w:val="00B419EA"/>
    <w:rsid w:val="00D3492B"/>
    <w:rsid w:val="00E959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C25D"/>
  <w15:docId w15:val="{C3B8BDEA-0EAB-4193-895A-284F2E98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69"/>
      <w:ind w:left="-1" w:right="1"/>
      <w:jc w:val="center"/>
    </w:pPr>
    <w:rPr>
      <w:rFonts w:ascii="Arial" w:eastAsia="Arial" w:hAnsi="Arial" w:cs="Arial"/>
      <w:b/>
      <w:bCs/>
      <w:sz w:val="28"/>
      <w:szCs w:val="28"/>
      <w:u w:val="single" w:color="000000"/>
    </w:rPr>
  </w:style>
  <w:style w:type="paragraph" w:styleId="Prrafodelista">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396</Words>
  <Characters>2178</Characters>
  <Application>Microsoft Office Word</Application>
  <DocSecurity>0</DocSecurity>
  <Lines>18</Lines>
  <Paragraphs>5</Paragraphs>
  <ScaleCrop>false</ScaleCrop>
  <Company>HP</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Gerente</cp:lastModifiedBy>
  <cp:revision>5</cp:revision>
  <cp:lastPrinted>2026-03-06T15:12:00Z</cp:lastPrinted>
  <dcterms:created xsi:type="dcterms:W3CDTF">2026-03-06T15:07:00Z</dcterms:created>
  <dcterms:modified xsi:type="dcterms:W3CDTF">2026-08-13T14:12:00Z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Creator">
    <vt:lpwstr>Microsoft® Word 2016</vt:lpwstr>
  </property>
  <property fmtid="{D5CDD505-2E9C-101B-9397-08002B2CF9AE}" pid="4" name="LastSaved">
    <vt:filetime>2026-03-06T00:00:00Z</vt:filetime>
  </property>
  <property fmtid="{D5CDD505-2E9C-101B-9397-08002B2CF9AE}" pid="5" name="Producer">
    <vt:lpwstr>www.ilovepdf.com</vt:lpwstr>
  </property>
</Properties>
</file>